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7BB9" w:rsidRDefault="00EC2086">
      <w:pPr>
        <w:rPr>
          <w:b/>
          <w:sz w:val="28"/>
        </w:rPr>
      </w:pPr>
      <w:r>
        <w:rPr>
          <w:b/>
          <w:sz w:val="28"/>
        </w:rPr>
        <w:t xml:space="preserve">Filmvisning på </w:t>
      </w:r>
      <w:r w:rsidR="00D27BB9">
        <w:rPr>
          <w:b/>
          <w:sz w:val="28"/>
        </w:rPr>
        <w:t xml:space="preserve">Gerlesborgsskolan </w:t>
      </w:r>
    </w:p>
    <w:p w:rsidR="00D27BB9" w:rsidRDefault="00D27BB9">
      <w:pPr>
        <w:rPr>
          <w:b/>
          <w:sz w:val="28"/>
        </w:rPr>
      </w:pPr>
      <w:r>
        <w:rPr>
          <w:b/>
          <w:sz w:val="28"/>
        </w:rPr>
        <w:t xml:space="preserve">Datum: </w:t>
      </w:r>
      <w:proofErr w:type="gramStart"/>
      <w:r>
        <w:rPr>
          <w:b/>
          <w:sz w:val="28"/>
        </w:rPr>
        <w:t>Lördag</w:t>
      </w:r>
      <w:r w:rsidR="00EC2086">
        <w:rPr>
          <w:b/>
          <w:sz w:val="28"/>
        </w:rPr>
        <w:t>en</w:t>
      </w:r>
      <w:proofErr w:type="gramEnd"/>
      <w:r w:rsidR="00383645">
        <w:rPr>
          <w:b/>
          <w:sz w:val="28"/>
        </w:rPr>
        <w:t xml:space="preserve"> 23 februari</w:t>
      </w:r>
      <w:r>
        <w:rPr>
          <w:b/>
          <w:sz w:val="28"/>
        </w:rPr>
        <w:t xml:space="preserve"> 2019</w:t>
      </w:r>
    </w:p>
    <w:p w:rsidR="00D27BB9" w:rsidRDefault="00D27BB9">
      <w:pPr>
        <w:rPr>
          <w:b/>
          <w:sz w:val="28"/>
        </w:rPr>
      </w:pPr>
      <w:r>
        <w:rPr>
          <w:b/>
          <w:sz w:val="28"/>
        </w:rPr>
        <w:t>Klockan 19.00</w:t>
      </w:r>
    </w:p>
    <w:p w:rsidR="008A1423" w:rsidRDefault="00AE0FC9">
      <w:pPr>
        <w:rPr>
          <w:b/>
          <w:sz w:val="28"/>
        </w:rPr>
      </w:pPr>
      <w:r>
        <w:rPr>
          <w:b/>
          <w:sz w:val="28"/>
        </w:rPr>
        <w:t>Entré</w:t>
      </w:r>
      <w:r w:rsidR="001B2FA6">
        <w:rPr>
          <w:b/>
          <w:sz w:val="28"/>
        </w:rPr>
        <w:t>:</w:t>
      </w:r>
      <w:r w:rsidR="00D27BB9">
        <w:rPr>
          <w:b/>
          <w:sz w:val="28"/>
        </w:rPr>
        <w:t xml:space="preserve"> </w:t>
      </w:r>
      <w:r>
        <w:rPr>
          <w:b/>
          <w:sz w:val="28"/>
        </w:rPr>
        <w:t>100 kr</w:t>
      </w:r>
      <w:r w:rsidR="008A1423">
        <w:rPr>
          <w:b/>
          <w:sz w:val="28"/>
        </w:rPr>
        <w:t>,</w:t>
      </w:r>
      <w:r w:rsidR="001B2FA6">
        <w:rPr>
          <w:b/>
          <w:sz w:val="28"/>
        </w:rPr>
        <w:t xml:space="preserve"> barn upp till 15 år fri entré</w:t>
      </w:r>
      <w:r w:rsidR="008A1423">
        <w:rPr>
          <w:b/>
          <w:sz w:val="28"/>
        </w:rPr>
        <w:t xml:space="preserve"> </w:t>
      </w:r>
    </w:p>
    <w:p w:rsidR="00EC2086" w:rsidRPr="003C5F8C" w:rsidRDefault="006F008E">
      <w:pPr>
        <w:rPr>
          <w:b/>
          <w:sz w:val="32"/>
        </w:rPr>
      </w:pPr>
      <w:r>
        <w:rPr>
          <w:b/>
          <w:sz w:val="32"/>
        </w:rPr>
        <w:t>”</w:t>
      </w:r>
      <w:r w:rsidR="00383645" w:rsidRPr="003C5F8C">
        <w:rPr>
          <w:b/>
          <w:sz w:val="32"/>
        </w:rPr>
        <w:t>Amatörer</w:t>
      </w:r>
      <w:r>
        <w:rPr>
          <w:b/>
          <w:sz w:val="32"/>
        </w:rPr>
        <w:t>”</w:t>
      </w:r>
    </w:p>
    <w:p w:rsidR="00EC2086" w:rsidRDefault="00383645" w:rsidP="00EC2086">
      <w:pPr>
        <w:rPr>
          <w:b/>
          <w:sz w:val="28"/>
        </w:rPr>
      </w:pPr>
      <w:r>
        <w:rPr>
          <w:b/>
          <w:sz w:val="28"/>
        </w:rPr>
        <w:t>Från 7 år. Längd: 1 tim 42</w:t>
      </w:r>
      <w:r w:rsidR="00EC2086">
        <w:rPr>
          <w:b/>
          <w:sz w:val="28"/>
        </w:rPr>
        <w:t xml:space="preserve"> minuter </w:t>
      </w:r>
    </w:p>
    <w:p w:rsidR="00A362FD" w:rsidRPr="00EC2086" w:rsidRDefault="00383645" w:rsidP="00A362FD">
      <w:pPr>
        <w:pStyle w:val="Brdtext"/>
        <w:rPr>
          <w:b/>
          <w:sz w:val="28"/>
        </w:rPr>
      </w:pPr>
      <w:r>
        <w:rPr>
          <w:b/>
          <w:sz w:val="28"/>
        </w:rPr>
        <w:t>Regi: Gabriella Pichler, Sverige, 2018</w:t>
      </w:r>
    </w:p>
    <w:p w:rsidR="00383645" w:rsidRPr="003C5F8C" w:rsidRDefault="00383645" w:rsidP="00A362FD">
      <w:pPr>
        <w:pStyle w:val="Brdtext"/>
        <w:rPr>
          <w:b/>
          <w:sz w:val="28"/>
        </w:rPr>
      </w:pPr>
      <w:r w:rsidRPr="003C5F8C">
        <w:rPr>
          <w:b/>
          <w:sz w:val="28"/>
        </w:rPr>
        <w:t xml:space="preserve">Manus: Jonas </w:t>
      </w:r>
      <w:proofErr w:type="spellStart"/>
      <w:r w:rsidRPr="003C5F8C">
        <w:rPr>
          <w:b/>
          <w:sz w:val="28"/>
        </w:rPr>
        <w:t>Hassen</w:t>
      </w:r>
      <w:proofErr w:type="spellEnd"/>
      <w:r w:rsidRPr="003C5F8C">
        <w:rPr>
          <w:b/>
          <w:sz w:val="28"/>
        </w:rPr>
        <w:t xml:space="preserve"> </w:t>
      </w:r>
      <w:proofErr w:type="spellStart"/>
      <w:r w:rsidRPr="003C5F8C">
        <w:rPr>
          <w:b/>
          <w:sz w:val="28"/>
        </w:rPr>
        <w:t>Khemiri</w:t>
      </w:r>
      <w:proofErr w:type="spellEnd"/>
    </w:p>
    <w:p w:rsidR="00383645" w:rsidRDefault="00383645" w:rsidP="00A362FD">
      <w:pPr>
        <w:pStyle w:val="Brdtext"/>
      </w:pPr>
    </w:p>
    <w:p w:rsidR="003C5F8C" w:rsidRPr="00941F8E" w:rsidRDefault="00383645" w:rsidP="00A362FD">
      <w:pPr>
        <w:pStyle w:val="Brdtext"/>
      </w:pPr>
      <w:r>
        <w:t xml:space="preserve">Kommunen </w:t>
      </w:r>
      <w:proofErr w:type="spellStart"/>
      <w:r>
        <w:t>Lafors</w:t>
      </w:r>
      <w:proofErr w:type="spellEnd"/>
      <w:r>
        <w:t xml:space="preserve"> hoppas att vända ekonomin i kommunen genom att locka till sig ett tyskt lågprisvaruhus. För att stärka kommunens varumärke ber de skolungdomar att producera filmer om sin hemort.</w:t>
      </w:r>
      <w:r w:rsidR="003C5F8C">
        <w:t xml:space="preserve"> En film om kamp och okuvlighet.</w:t>
      </w:r>
      <w:r w:rsidR="00941F8E">
        <w:t xml:space="preserve"> Gabriella Pichler har tidigare gjort filmen </w:t>
      </w:r>
      <w:r w:rsidR="001B2FA6">
        <w:t>”Äta, sova, dö”, som vistas på Gerlesborgsskolan.</w:t>
      </w:r>
      <w:r w:rsidR="00941F8E">
        <w:t xml:space="preserve">                                                   </w:t>
      </w:r>
      <w:r w:rsidR="00EC2086">
        <w:rPr>
          <w:rFonts w:cs="Times New Roman"/>
          <w:color w:val="222222"/>
          <w:szCs w:val="28"/>
          <w:lang w:eastAsia="sv-SE"/>
        </w:rPr>
        <w:t>Reservation för programändring</w:t>
      </w:r>
      <w:r w:rsidR="003C5F8C">
        <w:rPr>
          <w:rFonts w:cs="Times New Roman"/>
          <w:color w:val="222222"/>
          <w:szCs w:val="28"/>
          <w:lang w:eastAsia="sv-SE"/>
        </w:rPr>
        <w:t>.</w:t>
      </w:r>
    </w:p>
    <w:p w:rsidR="00EC2086" w:rsidRDefault="003C5F8C" w:rsidP="00A362FD">
      <w:pPr>
        <w:pStyle w:val="Brdtext"/>
        <w:rPr>
          <w:rFonts w:cs="Times New Roman"/>
          <w:color w:val="222222"/>
          <w:szCs w:val="28"/>
          <w:lang w:eastAsia="sv-SE"/>
        </w:rPr>
      </w:pPr>
      <w:r>
        <w:rPr>
          <w:rFonts w:cs="Times New Roman"/>
          <w:color w:val="222222"/>
          <w:szCs w:val="28"/>
          <w:lang w:eastAsia="sv-SE"/>
        </w:rPr>
        <w:t>Arrangör: Bottna Kult</w:t>
      </w:r>
      <w:r w:rsidR="00941F8E">
        <w:rPr>
          <w:rFonts w:cs="Times New Roman"/>
          <w:color w:val="222222"/>
          <w:szCs w:val="28"/>
          <w:lang w:eastAsia="sv-SE"/>
        </w:rPr>
        <w:t>urfestival i samarbete med Gerl</w:t>
      </w:r>
      <w:r>
        <w:rPr>
          <w:rFonts w:cs="Times New Roman"/>
          <w:color w:val="222222"/>
          <w:szCs w:val="28"/>
          <w:lang w:eastAsia="sv-SE"/>
        </w:rPr>
        <w:t>esborgsskolan</w:t>
      </w:r>
      <w:r w:rsidR="00941F8E">
        <w:rPr>
          <w:rFonts w:cs="Times New Roman"/>
          <w:color w:val="222222"/>
          <w:szCs w:val="28"/>
          <w:lang w:eastAsia="sv-SE"/>
        </w:rPr>
        <w:t xml:space="preserve"> Bohuslän</w:t>
      </w:r>
    </w:p>
    <w:p w:rsidR="00A362FD" w:rsidRPr="00A362FD" w:rsidRDefault="00EC2086" w:rsidP="00A362FD">
      <w:pPr>
        <w:pStyle w:val="Brdtext"/>
      </w:pPr>
      <w:r>
        <w:rPr>
          <w:rFonts w:cs="Times New Roman"/>
          <w:color w:val="222222"/>
          <w:szCs w:val="28"/>
          <w:lang w:eastAsia="sv-SE"/>
        </w:rPr>
        <w:t>Välkomna!</w:t>
      </w:r>
      <w:r w:rsidR="00CF466A" w:rsidRPr="00A362FD">
        <w:t xml:space="preserve"> </w:t>
      </w:r>
    </w:p>
    <w:sectPr w:rsidR="00A362FD" w:rsidRPr="00A362FD" w:rsidSect="00A362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62FD"/>
    <w:rsid w:val="001B2FA6"/>
    <w:rsid w:val="002F56C8"/>
    <w:rsid w:val="00383645"/>
    <w:rsid w:val="00386650"/>
    <w:rsid w:val="003C5F8C"/>
    <w:rsid w:val="00544C4A"/>
    <w:rsid w:val="00664D39"/>
    <w:rsid w:val="006F008E"/>
    <w:rsid w:val="007919CB"/>
    <w:rsid w:val="007A4E44"/>
    <w:rsid w:val="007F1E03"/>
    <w:rsid w:val="0089552E"/>
    <w:rsid w:val="008A1423"/>
    <w:rsid w:val="00941F8E"/>
    <w:rsid w:val="00A362FD"/>
    <w:rsid w:val="00AE0FC9"/>
    <w:rsid w:val="00B7003A"/>
    <w:rsid w:val="00CF466A"/>
    <w:rsid w:val="00D27BB9"/>
    <w:rsid w:val="00D73068"/>
    <w:rsid w:val="00DC5FC5"/>
    <w:rsid w:val="00EC208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D218EB"/>
    <w:rPr>
      <w:rFonts w:ascii="Arial" w:hAnsi="Arial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Formatmall1">
    <w:name w:val="Formatmall1"/>
    <w:basedOn w:val="Normal"/>
    <w:autoRedefine/>
    <w:qFormat/>
    <w:rsid w:val="00140931"/>
    <w:rPr>
      <w:rFonts w:ascii="Times" w:hAnsi="Times"/>
    </w:rPr>
  </w:style>
  <w:style w:type="paragraph" w:styleId="Ingetavstnd">
    <w:name w:val="No Spacing"/>
    <w:basedOn w:val="Brdtext"/>
    <w:autoRedefine/>
    <w:uiPriority w:val="1"/>
    <w:qFormat/>
    <w:rsid w:val="00D218EB"/>
    <w:pPr>
      <w:spacing w:after="0"/>
    </w:pPr>
  </w:style>
  <w:style w:type="paragraph" w:styleId="Brdtext">
    <w:name w:val="Body Text"/>
    <w:basedOn w:val="Normal"/>
    <w:link w:val="BrdtextChar"/>
    <w:uiPriority w:val="99"/>
    <w:semiHidden/>
    <w:unhideWhenUsed/>
    <w:rsid w:val="00D218E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218EB"/>
  </w:style>
  <w:style w:type="paragraph" w:customStyle="1" w:styleId="Formatmall2">
    <w:name w:val="Formatmall2"/>
    <w:basedOn w:val="Normal"/>
    <w:autoRedefine/>
    <w:qFormat/>
    <w:rsid w:val="00D2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Word 12.0.0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Cederquist</dc:creator>
  <cp:keywords/>
  <cp:lastModifiedBy>Maria Cederquist</cp:lastModifiedBy>
  <cp:revision>4</cp:revision>
  <dcterms:created xsi:type="dcterms:W3CDTF">2019-01-22T12:24:00Z</dcterms:created>
  <dcterms:modified xsi:type="dcterms:W3CDTF">2019-02-06T14:29:00Z</dcterms:modified>
</cp:coreProperties>
</file>